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FE58A" w14:textId="75085E5C" w:rsidR="00524751" w:rsidRDefault="00212169" w:rsidP="00524751">
      <w:pPr>
        <w:pStyle w:val="Ttulo1"/>
      </w:pPr>
      <w:bookmarkStart w:id="0" w:name="_GoBack"/>
      <w:bookmarkEnd w:id="0"/>
      <w:r>
        <w:t xml:space="preserve">Edital para </w:t>
      </w:r>
      <w:r w:rsidR="00524751">
        <w:t xml:space="preserve">Processo Seletivo </w:t>
      </w:r>
      <w:r>
        <w:t>de</w:t>
      </w:r>
      <w:r w:rsidR="00524751">
        <w:t xml:space="preserve"> Monitoria </w:t>
      </w:r>
      <w:r>
        <w:t>em</w:t>
      </w:r>
      <w:r w:rsidR="00524751">
        <w:t xml:space="preserve"> Mecânica dos Fluidos I</w:t>
      </w:r>
    </w:p>
    <w:p w14:paraId="52CA7BB6" w14:textId="43228DD7" w:rsidR="00E11A90" w:rsidRDefault="00E11A90" w:rsidP="00E11A90">
      <w:pPr>
        <w:pStyle w:val="Ttulo2"/>
        <w:numPr>
          <w:ilvl w:val="0"/>
          <w:numId w:val="1"/>
        </w:numPr>
      </w:pPr>
      <w:r>
        <w:t>Da identificação</w:t>
      </w:r>
    </w:p>
    <w:p w14:paraId="1FA83AC3" w14:textId="763D4E9E" w:rsidR="00E11A90" w:rsidRDefault="00E11A90" w:rsidP="00E11A90">
      <w:pPr>
        <w:pStyle w:val="Ttulo3"/>
        <w:numPr>
          <w:ilvl w:val="1"/>
          <w:numId w:val="1"/>
        </w:numPr>
      </w:pPr>
      <w:r>
        <w:t>Unidade</w:t>
      </w:r>
    </w:p>
    <w:p w14:paraId="490D8D87" w14:textId="3521249B" w:rsidR="00E11A90" w:rsidRDefault="00E11A90" w:rsidP="00E11A90">
      <w:r>
        <w:t>Escola de Engenharia Industrial e Metalúrgica de Volta Redonda – EEIMVR</w:t>
      </w:r>
    </w:p>
    <w:p w14:paraId="538620A7" w14:textId="2F947CBC" w:rsidR="00E11A90" w:rsidRDefault="00E11A90" w:rsidP="00E11A90">
      <w:pPr>
        <w:pStyle w:val="Ttulo3"/>
        <w:numPr>
          <w:ilvl w:val="1"/>
          <w:numId w:val="1"/>
        </w:numPr>
      </w:pPr>
      <w:r>
        <w:t>Departamento</w:t>
      </w:r>
    </w:p>
    <w:p w14:paraId="6E81F98F" w14:textId="36492D0C" w:rsidR="00E11A90" w:rsidRPr="00E11A90" w:rsidRDefault="00E11A90" w:rsidP="00E11A90">
      <w:r w:rsidRPr="00E11A90">
        <w:t>Departamento de Engenharia Mecânica de Volta Redonda – VEM</w:t>
      </w:r>
    </w:p>
    <w:p w14:paraId="7D6E3D96" w14:textId="28FDE7A7" w:rsidR="00E11A90" w:rsidRDefault="00E11A90" w:rsidP="00E11A90">
      <w:pPr>
        <w:pStyle w:val="Ttulo3"/>
        <w:numPr>
          <w:ilvl w:val="1"/>
          <w:numId w:val="1"/>
        </w:numPr>
      </w:pPr>
      <w:r>
        <w:t>Título e Código do Projeto</w:t>
      </w:r>
    </w:p>
    <w:p w14:paraId="724F33AE" w14:textId="4D6C741F" w:rsidR="00E11A90" w:rsidRPr="00E11A90" w:rsidRDefault="00343FB5" w:rsidP="00E11A90">
      <w:r w:rsidRPr="00343FB5">
        <w:t>Uso de Metodologias Ativas nas disciplinas de Mecânica dos Fluidos e Máquinas de Fluxo</w:t>
      </w:r>
      <w:r>
        <w:t xml:space="preserve"> </w:t>
      </w:r>
      <w:r w:rsidR="00E11A90">
        <w:t>- VEMA00</w:t>
      </w:r>
      <w:r w:rsidR="00661326">
        <w:t>1</w:t>
      </w:r>
      <w:r w:rsidR="00535633">
        <w:t>1</w:t>
      </w:r>
      <w:r w:rsidR="00E11A90">
        <w:tab/>
      </w:r>
    </w:p>
    <w:p w14:paraId="3265DF7A" w14:textId="2FACCD02" w:rsidR="00E11A90" w:rsidRDefault="00E11A90" w:rsidP="00E11A90">
      <w:pPr>
        <w:pStyle w:val="Ttulo3"/>
        <w:numPr>
          <w:ilvl w:val="1"/>
          <w:numId w:val="1"/>
        </w:numPr>
      </w:pPr>
      <w:r w:rsidRPr="00E11A90">
        <w:t>Disciplinas vinculadas ao projeto</w:t>
      </w:r>
    </w:p>
    <w:p w14:paraId="2467619F" w14:textId="2FAACA98" w:rsidR="00C44215" w:rsidRDefault="00325E42" w:rsidP="00E11A90">
      <w:r w:rsidRPr="00325E42">
        <w:t xml:space="preserve">VEM00014 - </w:t>
      </w:r>
      <w:r w:rsidR="00C44215" w:rsidRPr="00325E42">
        <w:t>MÁQUINAS</w:t>
      </w:r>
      <w:r w:rsidRPr="00325E42">
        <w:t xml:space="preserve"> DE FLUXO</w:t>
      </w:r>
      <w:r>
        <w:t xml:space="preserve"> </w:t>
      </w:r>
    </w:p>
    <w:p w14:paraId="093B247D" w14:textId="19BA8AB1" w:rsidR="00E11A90" w:rsidRDefault="00C44215" w:rsidP="00E11A90">
      <w:r w:rsidRPr="00C44215">
        <w:t>VEM00017 - MECANICA DOS FLUIDOS II</w:t>
      </w:r>
    </w:p>
    <w:p w14:paraId="65D1460C" w14:textId="13418951" w:rsidR="00E11A90" w:rsidRDefault="00E11A90" w:rsidP="00E11A90">
      <w:pPr>
        <w:pStyle w:val="Ttulo3"/>
        <w:numPr>
          <w:ilvl w:val="1"/>
          <w:numId w:val="1"/>
        </w:numPr>
      </w:pPr>
      <w:r>
        <w:t>Professor orientador vinculado ao projeto</w:t>
      </w:r>
    </w:p>
    <w:p w14:paraId="28792B94" w14:textId="77777777" w:rsidR="00E11A90" w:rsidRDefault="00E11A90" w:rsidP="00E11A90">
      <w:r>
        <w:t xml:space="preserve">Henrique </w:t>
      </w:r>
      <w:proofErr w:type="spellStart"/>
      <w:r>
        <w:t>Massard</w:t>
      </w:r>
      <w:proofErr w:type="spellEnd"/>
      <w:r>
        <w:t xml:space="preserve"> da Fonseca</w:t>
      </w:r>
    </w:p>
    <w:p w14:paraId="77AD1DCD" w14:textId="543D95C2" w:rsidR="00E11A90" w:rsidRDefault="00E11A90" w:rsidP="00E11A90">
      <w:pPr>
        <w:pStyle w:val="Ttulo3"/>
        <w:numPr>
          <w:ilvl w:val="1"/>
          <w:numId w:val="1"/>
        </w:numPr>
      </w:pPr>
      <w:r>
        <w:t>Número de vagas oferecidas</w:t>
      </w:r>
    </w:p>
    <w:p w14:paraId="6825ABEC" w14:textId="1656BE73" w:rsidR="00E11A90" w:rsidRPr="00E11A90" w:rsidRDefault="00E11A90" w:rsidP="00E11A90">
      <w:r>
        <w:t>0</w:t>
      </w:r>
      <w:r w:rsidR="008E7BDA">
        <w:t>1</w:t>
      </w:r>
      <w:r>
        <w:t xml:space="preserve"> vaga</w:t>
      </w:r>
    </w:p>
    <w:p w14:paraId="316A8D3D" w14:textId="7DFEE620" w:rsidR="0039515E" w:rsidRPr="0039515E" w:rsidRDefault="0039515E" w:rsidP="0039515E">
      <w:pPr>
        <w:pStyle w:val="Ttulo2"/>
        <w:numPr>
          <w:ilvl w:val="0"/>
          <w:numId w:val="1"/>
        </w:numPr>
      </w:pPr>
      <w:r w:rsidRPr="0039515E">
        <w:t>Das inscrições</w:t>
      </w:r>
    </w:p>
    <w:p w14:paraId="5FB91CEC" w14:textId="7F6B4EB8" w:rsidR="0039515E" w:rsidRPr="0039515E" w:rsidRDefault="0039515E" w:rsidP="0039515E">
      <w:pPr>
        <w:pStyle w:val="Ttulo3"/>
        <w:numPr>
          <w:ilvl w:val="1"/>
          <w:numId w:val="1"/>
        </w:numPr>
      </w:pPr>
      <w:r w:rsidRPr="0039515E">
        <w:t>Período</w:t>
      </w:r>
      <w:r>
        <w:t xml:space="preserve"> e local</w:t>
      </w:r>
    </w:p>
    <w:p w14:paraId="5B9779AD" w14:textId="3A7ACF01" w:rsidR="0039515E" w:rsidRPr="0039515E" w:rsidRDefault="0039515E" w:rsidP="0039515E">
      <w:r w:rsidRPr="0039515E">
        <w:t>A inscriç</w:t>
      </w:r>
      <w:r w:rsidR="00344ABE">
        <w:t>ão</w:t>
      </w:r>
      <w:r w:rsidRPr="0039515E">
        <w:t xml:space="preserve"> ser</w:t>
      </w:r>
      <w:r w:rsidR="00344ABE">
        <w:t>á</w:t>
      </w:r>
      <w:r w:rsidRPr="0039515E">
        <w:t xml:space="preserve"> realizada de </w:t>
      </w:r>
      <w:r w:rsidR="00E92170">
        <w:t>1</w:t>
      </w:r>
      <w:r w:rsidR="00D019AC">
        <w:t>3</w:t>
      </w:r>
      <w:r w:rsidRPr="0039515E">
        <w:t>/0</w:t>
      </w:r>
      <w:r w:rsidR="00AF787B">
        <w:t>4</w:t>
      </w:r>
      <w:r w:rsidRPr="0039515E">
        <w:t>/202</w:t>
      </w:r>
      <w:r w:rsidR="002B2C52">
        <w:t>3</w:t>
      </w:r>
      <w:r w:rsidRPr="0039515E">
        <w:t xml:space="preserve"> a </w:t>
      </w:r>
      <w:r w:rsidR="002B2C52">
        <w:t>19</w:t>
      </w:r>
      <w:r w:rsidRPr="0039515E">
        <w:t>/</w:t>
      </w:r>
      <w:r w:rsidR="00194252">
        <w:t>0</w:t>
      </w:r>
      <w:r w:rsidR="002B2C52">
        <w:t>4</w:t>
      </w:r>
      <w:r w:rsidRPr="0039515E">
        <w:t>/202</w:t>
      </w:r>
      <w:r w:rsidR="002B2C52">
        <w:t>3</w:t>
      </w:r>
      <w:r w:rsidRPr="0039515E">
        <w:t xml:space="preserve">, </w:t>
      </w:r>
      <w:r w:rsidR="00344ABE">
        <w:t>no</w:t>
      </w:r>
      <w:r w:rsidRPr="0039515E">
        <w:t xml:space="preserve"> </w:t>
      </w:r>
      <w:r w:rsidRPr="0039515E">
        <w:rPr>
          <w:i/>
          <w:iCs/>
        </w:rPr>
        <w:t>site</w:t>
      </w:r>
      <w:r>
        <w:t xml:space="preserve"> do sistema de monitoria da UFF:</w:t>
      </w:r>
      <w:r w:rsidRPr="0039515E">
        <w:t xml:space="preserve"> </w:t>
      </w:r>
      <w:r w:rsidR="005818E6" w:rsidRPr="005818E6">
        <w:t>https://app.uff.br/monitoria</w:t>
      </w:r>
    </w:p>
    <w:p w14:paraId="4464317F" w14:textId="52B7F4F5" w:rsidR="0039515E" w:rsidRPr="0039515E" w:rsidRDefault="0039515E" w:rsidP="0039515E">
      <w:pPr>
        <w:pStyle w:val="Ttulo3"/>
        <w:numPr>
          <w:ilvl w:val="1"/>
          <w:numId w:val="1"/>
        </w:numPr>
      </w:pPr>
      <w:r w:rsidRPr="0039515E">
        <w:t>Pré-requisitos</w:t>
      </w:r>
    </w:p>
    <w:p w14:paraId="52CB9F3D" w14:textId="63CADB06" w:rsidR="0039515E" w:rsidRDefault="0039515E" w:rsidP="0039515E">
      <w:r w:rsidRPr="0039515E">
        <w:t>O aluno deve ter sido aprovado na disciplina de Mecânica dos Fluidos I</w:t>
      </w:r>
      <w:r>
        <w:t xml:space="preserve"> e ter</w:t>
      </w:r>
      <w:r w:rsidRPr="0039515E">
        <w:t xml:space="preserve"> CR maior ou igual a </w:t>
      </w:r>
      <w:r>
        <w:t>6</w:t>
      </w:r>
      <w:r w:rsidRPr="0039515E">
        <w:t>,</w:t>
      </w:r>
      <w:r w:rsidR="002B2C52">
        <w:t>0</w:t>
      </w:r>
      <w:r w:rsidRPr="0039515E">
        <w:t>0</w:t>
      </w:r>
      <w:r>
        <w:t>. Além disso, o aluno deve</w:t>
      </w:r>
      <w:r w:rsidRPr="0039515E">
        <w:t xml:space="preserve"> estar regularmente matriculado em um curso da Escola de Engenharia Industrial Metalúrgica de Volta Redonda. </w:t>
      </w:r>
    </w:p>
    <w:p w14:paraId="554786E9" w14:textId="585E30F3" w:rsidR="0039515E" w:rsidRPr="0039515E" w:rsidRDefault="0039515E" w:rsidP="0039515E">
      <w:pPr>
        <w:pStyle w:val="Ttulo2"/>
        <w:numPr>
          <w:ilvl w:val="0"/>
          <w:numId w:val="1"/>
        </w:numPr>
      </w:pPr>
      <w:r w:rsidRPr="0039515E">
        <w:t>Dos documentos exigidos do candidato</w:t>
      </w:r>
    </w:p>
    <w:p w14:paraId="340F6F30" w14:textId="76550CA4" w:rsidR="0039515E" w:rsidRPr="0039515E" w:rsidRDefault="0039515E" w:rsidP="0039515E">
      <w:pPr>
        <w:spacing w:after="60"/>
        <w:jc w:val="both"/>
      </w:pPr>
      <w:r w:rsidRPr="0039515E">
        <w:t xml:space="preserve">Para a efetivação da inscrição será exigido: i) histórico escolar; </w:t>
      </w:r>
      <w:proofErr w:type="spellStart"/>
      <w:r w:rsidRPr="0039515E">
        <w:t>ii</w:t>
      </w:r>
      <w:proofErr w:type="spellEnd"/>
      <w:r w:rsidRPr="0039515E">
        <w:t xml:space="preserve">) comprovante de matrícula em um curso da Escola de Engenharia Industrial Metalúrgica de Volta Redonda; </w:t>
      </w:r>
      <w:r w:rsidR="00A6595E">
        <w:t>toda documentação deve ser enviada ao e-mail henriquemf@id.uff.br</w:t>
      </w:r>
    </w:p>
    <w:p w14:paraId="62210E7C" w14:textId="5AF5A012" w:rsidR="0039515E" w:rsidRPr="0039515E" w:rsidRDefault="0039515E" w:rsidP="0039515E">
      <w:pPr>
        <w:pStyle w:val="Ttulo2"/>
        <w:numPr>
          <w:ilvl w:val="0"/>
          <w:numId w:val="1"/>
        </w:numPr>
      </w:pPr>
      <w:r w:rsidRPr="0039515E">
        <w:t>Da seleção</w:t>
      </w:r>
    </w:p>
    <w:p w14:paraId="29358B2E" w14:textId="1559F2C1" w:rsidR="0039515E" w:rsidRDefault="0039515E" w:rsidP="0039515E">
      <w:pPr>
        <w:jc w:val="both"/>
      </w:pPr>
      <w:r w:rsidRPr="0039515E">
        <w:t xml:space="preserve">O processo seletivo consistirá </w:t>
      </w:r>
      <w:r w:rsidR="00841499" w:rsidRPr="0039515E">
        <w:t>em</w:t>
      </w:r>
      <w:r w:rsidRPr="0039515E">
        <w:t xml:space="preserve"> uma avaliação baseada no coeficiente de rendimento (CR) dos candidatos, e uma entrevista de forma síncrona. A primeira</w:t>
      </w:r>
      <w:r>
        <w:t xml:space="preserve"> será</w:t>
      </w:r>
      <w:r w:rsidRPr="0039515E">
        <w:t xml:space="preserve"> classificatória e a segunda eliminatória.</w:t>
      </w:r>
    </w:p>
    <w:p w14:paraId="5952126B" w14:textId="31E2798F" w:rsidR="0039515E" w:rsidRPr="0039515E" w:rsidRDefault="0039515E" w:rsidP="0039515E">
      <w:pPr>
        <w:pStyle w:val="Ttulo3"/>
        <w:numPr>
          <w:ilvl w:val="1"/>
          <w:numId w:val="1"/>
        </w:numPr>
      </w:pPr>
      <w:r w:rsidRPr="0039515E">
        <w:t xml:space="preserve">Avaliação baseada </w:t>
      </w:r>
      <w:r>
        <w:t>no</w:t>
      </w:r>
      <w:r w:rsidRPr="0039515E">
        <w:t xml:space="preserve"> CR</w:t>
      </w:r>
    </w:p>
    <w:p w14:paraId="3C996990" w14:textId="28C37BAB" w:rsidR="0039515E" w:rsidRPr="0039515E" w:rsidRDefault="0039515E" w:rsidP="0039515E">
      <w:pPr>
        <w:spacing w:after="60"/>
        <w:jc w:val="both"/>
      </w:pPr>
      <w:r w:rsidRPr="0039515E">
        <w:t xml:space="preserve">A avaliação baseada </w:t>
      </w:r>
      <w:r>
        <w:t>no</w:t>
      </w:r>
      <w:r w:rsidRPr="0039515E">
        <w:t xml:space="preserve"> CR será realizada no dia </w:t>
      </w:r>
      <w:r w:rsidR="00DB7A42">
        <w:t>2</w:t>
      </w:r>
      <w:r w:rsidR="00EB3A49">
        <w:t>0</w:t>
      </w:r>
      <w:r w:rsidRPr="0039515E">
        <w:t>/0</w:t>
      </w:r>
      <w:r w:rsidR="00431C05">
        <w:t>4</w:t>
      </w:r>
      <w:r w:rsidRPr="0039515E">
        <w:t>/202</w:t>
      </w:r>
      <w:r w:rsidR="001836D9">
        <w:t>3</w:t>
      </w:r>
      <w:r w:rsidRPr="0039515E">
        <w:t xml:space="preserve">, das </w:t>
      </w:r>
      <w:r w:rsidR="00DD548E">
        <w:t>08</w:t>
      </w:r>
      <w:r w:rsidRPr="0039515E">
        <w:t>h00m às 1</w:t>
      </w:r>
      <w:r w:rsidR="00C60430">
        <w:t>5</w:t>
      </w:r>
      <w:r w:rsidRPr="0039515E">
        <w:t>h00m</w:t>
      </w:r>
      <w:r w:rsidR="005008C4">
        <w:t xml:space="preserve"> </w:t>
      </w:r>
      <w:r w:rsidR="005809C3">
        <w:t>de forma remota entre os membros da banca</w:t>
      </w:r>
      <w:r w:rsidR="005008C4">
        <w:t>.</w:t>
      </w:r>
    </w:p>
    <w:p w14:paraId="64739938" w14:textId="77777777" w:rsidR="0039515E" w:rsidRDefault="0039515E" w:rsidP="0039515E">
      <w:pPr>
        <w:spacing w:after="60"/>
        <w:jc w:val="both"/>
        <w:rPr>
          <w:rFonts w:ascii="Arial" w:eastAsia="Arial" w:hAnsi="Arial" w:cs="Arial"/>
        </w:rPr>
      </w:pPr>
    </w:p>
    <w:p w14:paraId="41C9E65D" w14:textId="1304955B" w:rsidR="0039515E" w:rsidRPr="0039515E" w:rsidRDefault="0039515E" w:rsidP="0039515E">
      <w:pPr>
        <w:pStyle w:val="Ttulo3"/>
        <w:numPr>
          <w:ilvl w:val="1"/>
          <w:numId w:val="1"/>
        </w:numPr>
      </w:pPr>
      <w:r w:rsidRPr="0039515E">
        <w:t>Entrevista</w:t>
      </w:r>
    </w:p>
    <w:p w14:paraId="3FAFF3C9" w14:textId="178D357D" w:rsidR="0039515E" w:rsidRDefault="0039515E" w:rsidP="0039515E">
      <w:pPr>
        <w:spacing w:after="60"/>
        <w:jc w:val="both"/>
        <w:rPr>
          <w:rFonts w:ascii="Arial" w:eastAsia="Arial" w:hAnsi="Arial" w:cs="Arial"/>
        </w:rPr>
      </w:pPr>
      <w:r w:rsidRPr="0039515E">
        <w:t xml:space="preserve">A entrevista dos candidatos será realizada no dia </w:t>
      </w:r>
      <w:r w:rsidR="007B4F18">
        <w:t>2</w:t>
      </w:r>
      <w:r w:rsidR="001E52D0">
        <w:t>4</w:t>
      </w:r>
      <w:r w:rsidRPr="0039515E">
        <w:t>/</w:t>
      </w:r>
      <w:r w:rsidR="00A43EEA">
        <w:t>0</w:t>
      </w:r>
      <w:r w:rsidR="001E52D0">
        <w:t>4</w:t>
      </w:r>
      <w:r w:rsidRPr="0039515E">
        <w:t>/20</w:t>
      </w:r>
      <w:r w:rsidR="00A94836">
        <w:t>2</w:t>
      </w:r>
      <w:r w:rsidR="001E52D0">
        <w:t>3</w:t>
      </w:r>
      <w:r w:rsidRPr="0039515E">
        <w:t xml:space="preserve">, das </w:t>
      </w:r>
      <w:r w:rsidR="001E52D0">
        <w:t>08</w:t>
      </w:r>
      <w:r w:rsidRPr="0039515E">
        <w:t>h</w:t>
      </w:r>
      <w:r w:rsidR="001E52D0">
        <w:t>0</w:t>
      </w:r>
      <w:r w:rsidRPr="0039515E">
        <w:t>0m às 1</w:t>
      </w:r>
      <w:r w:rsidR="001E52D0">
        <w:t>0</w:t>
      </w:r>
      <w:r w:rsidRPr="0039515E">
        <w:t>h</w:t>
      </w:r>
      <w:r w:rsidR="001E52D0">
        <w:t>0</w:t>
      </w:r>
      <w:r w:rsidRPr="0039515E">
        <w:t>0m</w:t>
      </w:r>
      <w:r w:rsidR="001E52D0">
        <w:t xml:space="preserve"> e das 13</w:t>
      </w:r>
      <w:r w:rsidR="004C038C">
        <w:t>h00m às 19h00m</w:t>
      </w:r>
      <w:r w:rsidRPr="0039515E">
        <w:t xml:space="preserve"> pela Banca Examinador em vídeo conferência através da plataforma </w:t>
      </w:r>
      <w:proofErr w:type="spellStart"/>
      <w:r w:rsidRPr="0039515E">
        <w:t>google</w:t>
      </w:r>
      <w:proofErr w:type="spellEnd"/>
      <w:r w:rsidRPr="0039515E">
        <w:t xml:space="preserve"> </w:t>
      </w:r>
      <w:proofErr w:type="spellStart"/>
      <w:r w:rsidRPr="0039515E">
        <w:t>Meet</w:t>
      </w:r>
      <w:proofErr w:type="spellEnd"/>
      <w:r w:rsidRPr="0039515E">
        <w:t>.</w:t>
      </w:r>
      <w:r w:rsidR="00013814">
        <w:t xml:space="preserve"> A </w:t>
      </w:r>
      <w:r w:rsidR="00882A63">
        <w:t>duração da entrevista para cada candidato é de aproximadamente 15 minutos.</w:t>
      </w:r>
      <w:r w:rsidRPr="0039515E">
        <w:t xml:space="preserve"> O link será informado aos candidatos por envio de e-mail no endereço fornecido pelos candidatos.</w:t>
      </w:r>
    </w:p>
    <w:p w14:paraId="5C284780" w14:textId="22618A55" w:rsidR="0039515E" w:rsidRPr="0039515E" w:rsidRDefault="0039515E" w:rsidP="0039515E">
      <w:pPr>
        <w:pStyle w:val="Ttulo3"/>
        <w:numPr>
          <w:ilvl w:val="1"/>
          <w:numId w:val="1"/>
        </w:numPr>
      </w:pPr>
      <w:r w:rsidRPr="0039515E">
        <w:t>Ementa do concurso</w:t>
      </w:r>
    </w:p>
    <w:p w14:paraId="49C64D75" w14:textId="62D6EDE0" w:rsidR="0039515E" w:rsidRDefault="0039515E" w:rsidP="0039515E">
      <w:pPr>
        <w:spacing w:after="60"/>
        <w:jc w:val="both"/>
        <w:rPr>
          <w:rFonts w:ascii="Arial" w:eastAsia="Arial" w:hAnsi="Arial" w:cs="Arial"/>
        </w:rPr>
      </w:pPr>
      <w:r w:rsidRPr="0039515E">
        <w:t>Mecânica dos Fluidos: Conceitos fundamentais. Estática dos fluidos. Forma integral das equações básicas. Forma diferencial das equações básicas. Perdas de energia e pressão em tubos e dutos. Equação de Bernoulli.</w:t>
      </w:r>
    </w:p>
    <w:p w14:paraId="57964F94" w14:textId="3CAF0BB9" w:rsidR="0039515E" w:rsidRPr="0039515E" w:rsidRDefault="0039515E" w:rsidP="0039515E">
      <w:pPr>
        <w:pStyle w:val="Ttulo3"/>
        <w:numPr>
          <w:ilvl w:val="1"/>
          <w:numId w:val="1"/>
        </w:numPr>
      </w:pPr>
      <w:r w:rsidRPr="0039515E">
        <w:t xml:space="preserve"> Critérios de Seleção</w:t>
      </w:r>
    </w:p>
    <w:p w14:paraId="3C77C4F2" w14:textId="77777777" w:rsidR="0039515E" w:rsidRPr="0039515E" w:rsidRDefault="0039515E" w:rsidP="0039515E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</w:pPr>
      <w:r w:rsidRPr="0039515E">
        <w:t xml:space="preserve">O processo seletivo será conduzido por uma Banca Examinadora composta por 03 (três) docentes, que indicará os candidatos habilitados, classificando-os obrigatoriamente em ordem decrescente de notas para o preenchimento da vaga, atribuindo-lhes uma nota final entre 0 (zero) e 10,0 (dez). As avaliações terão os seguintes pesos: </w:t>
      </w:r>
    </w:p>
    <w:p w14:paraId="59CB4C22" w14:textId="77777777" w:rsidR="0039515E" w:rsidRPr="0039515E" w:rsidRDefault="0039515E" w:rsidP="0039515E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</w:pPr>
      <w:r w:rsidRPr="0039515E">
        <w:t>i) Avaliação baseada em CR: 4 (quatro); e</w:t>
      </w:r>
    </w:p>
    <w:p w14:paraId="6731349B" w14:textId="247DC46E" w:rsidR="0039515E" w:rsidRPr="0039515E" w:rsidRDefault="0039515E" w:rsidP="0039515E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</w:pPr>
      <w:proofErr w:type="spellStart"/>
      <w:r w:rsidRPr="0039515E">
        <w:t>ii</w:t>
      </w:r>
      <w:proofErr w:type="spellEnd"/>
      <w:r w:rsidRPr="0039515E">
        <w:t>) Entrevista: 6 (</w:t>
      </w:r>
      <w:r w:rsidR="00C1416B">
        <w:t>seis</w:t>
      </w:r>
      <w:r w:rsidRPr="0039515E">
        <w:t xml:space="preserve">). </w:t>
      </w:r>
    </w:p>
    <w:p w14:paraId="65BC1D29" w14:textId="77777777" w:rsidR="0039515E" w:rsidRPr="0039515E" w:rsidRDefault="0039515E" w:rsidP="0039515E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</w:pPr>
      <w:r w:rsidRPr="0039515E">
        <w:t xml:space="preserve">§ Único: A nota final será obtida pela média ponderada das avaliações. </w:t>
      </w:r>
    </w:p>
    <w:p w14:paraId="72D1F78B" w14:textId="25E77CE4" w:rsidR="004972C2" w:rsidRPr="004972C2" w:rsidRDefault="004972C2" w:rsidP="004972C2">
      <w:pPr>
        <w:pStyle w:val="Ttulo3"/>
        <w:numPr>
          <w:ilvl w:val="1"/>
          <w:numId w:val="1"/>
        </w:numPr>
      </w:pPr>
      <w:r w:rsidRPr="004972C2">
        <w:t>Bibliografia indicada</w:t>
      </w:r>
    </w:p>
    <w:p w14:paraId="7C128222" w14:textId="77777777" w:rsidR="004972C2" w:rsidRPr="004972C2" w:rsidRDefault="004972C2" w:rsidP="004972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360"/>
        </w:tabs>
        <w:spacing w:after="0" w:line="240" w:lineRule="auto"/>
      </w:pPr>
      <w:r w:rsidRPr="004972C2">
        <w:t xml:space="preserve">FOX, ROBERT W.; PRITCHARD, PHILIP J.; MCDONALD, ALAN T. INTRODUÇÃO À MECÂNICA DOS FLUIDOS. 7. ED. RIO DE JANEIRO: LTC, 2010. </w:t>
      </w:r>
    </w:p>
    <w:p w14:paraId="6D174F41" w14:textId="77777777" w:rsidR="004972C2" w:rsidRPr="004972C2" w:rsidRDefault="004972C2" w:rsidP="004972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360"/>
        </w:tabs>
        <w:spacing w:after="0" w:line="240" w:lineRule="auto"/>
      </w:pPr>
      <w:r w:rsidRPr="004972C2">
        <w:t>WHITE, FRANK M. MECÂNICA DOS FLUIDOS. 6. ED. PORTO ALEGRE: AMGH, 2011.</w:t>
      </w:r>
    </w:p>
    <w:p w14:paraId="1EF1E120" w14:textId="142343F4" w:rsidR="004972C2" w:rsidRPr="004972C2" w:rsidRDefault="004972C2" w:rsidP="004972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360"/>
        </w:tabs>
        <w:spacing w:after="60" w:line="240" w:lineRule="auto"/>
        <w:jc w:val="both"/>
        <w:rPr>
          <w:rFonts w:ascii="Arial" w:eastAsia="Arial" w:hAnsi="Arial" w:cs="Arial"/>
          <w:color w:val="000000"/>
        </w:rPr>
      </w:pPr>
      <w:r w:rsidRPr="00212169">
        <w:rPr>
          <w:lang w:val="en-US"/>
        </w:rPr>
        <w:t xml:space="preserve">POTTER, MERLE C.; WIGGERT, DAVID C.; HONDZO, MIDHAT. </w:t>
      </w:r>
      <w:r w:rsidRPr="004972C2">
        <w:t>MECÂNICA DOS FLUIDOS. SÃO PAULO: PIONEIRA, 2004</w:t>
      </w:r>
    </w:p>
    <w:p w14:paraId="40564937" w14:textId="0F78BC96" w:rsidR="004972C2" w:rsidRPr="004972C2" w:rsidRDefault="004972C2" w:rsidP="004972C2">
      <w:pPr>
        <w:pStyle w:val="Ttulo3"/>
        <w:numPr>
          <w:ilvl w:val="1"/>
          <w:numId w:val="1"/>
        </w:numPr>
      </w:pPr>
      <w:r w:rsidRPr="004972C2">
        <w:t>Nota mínima para aprovação</w:t>
      </w:r>
    </w:p>
    <w:p w14:paraId="3F715228" w14:textId="5582BDA8" w:rsidR="004972C2" w:rsidRDefault="004972C2" w:rsidP="004972C2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</w:rPr>
      </w:pPr>
      <w:r w:rsidRPr="004972C2">
        <w:t>A nota final mínima para aprovação no processo seletivo será 7,0 (sete).</w:t>
      </w:r>
    </w:p>
    <w:p w14:paraId="79698B97" w14:textId="453B4FFF" w:rsidR="004972C2" w:rsidRPr="004972C2" w:rsidRDefault="004972C2" w:rsidP="004972C2">
      <w:pPr>
        <w:pStyle w:val="Ttulo3"/>
        <w:numPr>
          <w:ilvl w:val="1"/>
          <w:numId w:val="1"/>
        </w:numPr>
      </w:pPr>
      <w:r w:rsidRPr="004972C2">
        <w:t>Critérios de Desempate (por ordem para classificação)</w:t>
      </w:r>
    </w:p>
    <w:p w14:paraId="611D0F7F" w14:textId="77777777" w:rsidR="004972C2" w:rsidRPr="004972C2" w:rsidRDefault="004972C2" w:rsidP="004972C2">
      <w:pPr>
        <w:pBdr>
          <w:top w:val="nil"/>
          <w:left w:val="nil"/>
          <w:bottom w:val="nil"/>
          <w:right w:val="nil"/>
          <w:between w:val="nil"/>
        </w:pBdr>
        <w:spacing w:after="60"/>
      </w:pPr>
      <w:r w:rsidRPr="004972C2">
        <w:t>1°) Nota obtida na entrevista, objeto de avaliação do concurso.</w:t>
      </w:r>
    </w:p>
    <w:p w14:paraId="19CB218F" w14:textId="493427B0" w:rsidR="004972C2" w:rsidRDefault="004972C2" w:rsidP="004972C2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</w:rPr>
      </w:pPr>
      <w:r w:rsidRPr="004972C2">
        <w:t>2°) Valor do CR até o semestre correspondente à realização do concurso.</w:t>
      </w:r>
    </w:p>
    <w:p w14:paraId="20D32ADE" w14:textId="21689C27" w:rsidR="004972C2" w:rsidRPr="004972C2" w:rsidRDefault="004972C2" w:rsidP="004972C2">
      <w:pPr>
        <w:pStyle w:val="Ttulo3"/>
        <w:numPr>
          <w:ilvl w:val="1"/>
          <w:numId w:val="1"/>
        </w:numPr>
      </w:pPr>
      <w:r w:rsidRPr="004972C2">
        <w:t>Data e local de divulgação dos resultados</w:t>
      </w:r>
    </w:p>
    <w:p w14:paraId="4F09934E" w14:textId="6A56186F" w:rsidR="004972C2" w:rsidRDefault="004972C2" w:rsidP="004972C2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</w:rPr>
      </w:pPr>
      <w:r w:rsidRPr="004972C2">
        <w:t xml:space="preserve">O resultado do processo seletivo será divulgado até o dia </w:t>
      </w:r>
      <w:r w:rsidR="008506A2">
        <w:t>26</w:t>
      </w:r>
      <w:r w:rsidRPr="004972C2">
        <w:t>/0</w:t>
      </w:r>
      <w:r w:rsidR="008506A2">
        <w:t>4</w:t>
      </w:r>
      <w:r w:rsidRPr="004972C2">
        <w:t>/202</w:t>
      </w:r>
      <w:r w:rsidR="008506A2">
        <w:t>3</w:t>
      </w:r>
      <w:r w:rsidRPr="004972C2">
        <w:t xml:space="preserve"> por envio de </w:t>
      </w:r>
      <w:r w:rsidR="00803158" w:rsidRPr="004972C2">
        <w:t>e-mail</w:t>
      </w:r>
      <w:r w:rsidRPr="004972C2">
        <w:t xml:space="preserve"> aos endereços fornecidos pelos candidatos.</w:t>
      </w:r>
    </w:p>
    <w:p w14:paraId="3D64FD64" w14:textId="4E189DC0" w:rsidR="004972C2" w:rsidRPr="004972C2" w:rsidRDefault="004972C2" w:rsidP="004972C2">
      <w:pPr>
        <w:pStyle w:val="Ttulo3"/>
        <w:numPr>
          <w:ilvl w:val="1"/>
          <w:numId w:val="1"/>
        </w:numPr>
      </w:pPr>
      <w:r w:rsidRPr="004972C2">
        <w:t>Instância de recurso</w:t>
      </w:r>
    </w:p>
    <w:p w14:paraId="188C8E63" w14:textId="30BF38DF" w:rsidR="004972C2" w:rsidRPr="004972C2" w:rsidRDefault="004972C2" w:rsidP="004972C2">
      <w:pPr>
        <w:pBdr>
          <w:top w:val="nil"/>
          <w:left w:val="nil"/>
          <w:bottom w:val="nil"/>
          <w:right w:val="nil"/>
          <w:between w:val="nil"/>
        </w:pBdr>
        <w:spacing w:after="60"/>
      </w:pPr>
      <w:r w:rsidRPr="004972C2">
        <w:t>Os recursos podem ser interpostos junto à Secretaria do Departamento de Engenharia Mecânica.</w:t>
      </w:r>
    </w:p>
    <w:p w14:paraId="094F7096" w14:textId="32F5889F" w:rsidR="004972C2" w:rsidRDefault="004972C2" w:rsidP="004972C2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color w:val="000000"/>
        </w:rPr>
      </w:pPr>
      <w:r w:rsidRPr="004972C2">
        <w:t xml:space="preserve">§ Único: O prazo para interposição de recursos é de 72 (setenta e duas) horas, após a divulgação do resultado do processo seletivo. </w:t>
      </w:r>
    </w:p>
    <w:p w14:paraId="479EE16A" w14:textId="68D4FDC7" w:rsidR="004972C2" w:rsidRPr="004972C2" w:rsidRDefault="004972C2" w:rsidP="004972C2">
      <w:pPr>
        <w:pStyle w:val="Ttulo2"/>
        <w:numPr>
          <w:ilvl w:val="0"/>
          <w:numId w:val="1"/>
        </w:numPr>
      </w:pPr>
      <w:r w:rsidRPr="004972C2">
        <w:t>Da aceitação da vaga</w:t>
      </w:r>
    </w:p>
    <w:p w14:paraId="201FF391" w14:textId="3CB5051D" w:rsidR="004972C2" w:rsidRDefault="004972C2" w:rsidP="004972C2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color w:val="000000"/>
        </w:rPr>
      </w:pPr>
      <w:r w:rsidRPr="004972C2">
        <w:t>O candidato aprovado e classificado no processo seletivo terá o prazo de 03 (três) dias corridos, após a liberação do resultado do processo seletivo, para aceitar a vaga no Sistema de Monitoria. Será considerado desistente o candidato que não cumprir ao prazo estabelecido.</w:t>
      </w:r>
    </w:p>
    <w:p w14:paraId="04CFBAC6" w14:textId="623365CB" w:rsidR="004972C2" w:rsidRPr="004972C2" w:rsidRDefault="004972C2" w:rsidP="004972C2">
      <w:pPr>
        <w:pStyle w:val="Ttulo2"/>
        <w:numPr>
          <w:ilvl w:val="0"/>
          <w:numId w:val="1"/>
        </w:numPr>
      </w:pPr>
      <w:r w:rsidRPr="004972C2">
        <w:lastRenderedPageBreak/>
        <w:t>Da assinatura do termo de compromisso</w:t>
      </w:r>
    </w:p>
    <w:p w14:paraId="303D0124" w14:textId="068E8E8B" w:rsidR="004972C2" w:rsidRDefault="004972C2" w:rsidP="004972C2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</w:pPr>
      <w:r w:rsidRPr="004972C2">
        <w:t>O candidato aprovado e classificado deverá encaminhar ao endereço eletrônico da Secretaria do Departamento de Engenharia Mecânica o Termo de Compromisso, devidamente assinado, gerado pelo Sistema de Monitoria, ou a declaração de que aceita as cláusulas do Termo de Compromisso no prazo de 7 dias após o aceite no Sistema de Monitoria.</w:t>
      </w:r>
    </w:p>
    <w:p w14:paraId="25FF1309" w14:textId="4589FE03" w:rsidR="004972C2" w:rsidRDefault="004972C2" w:rsidP="004972C2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</w:pPr>
    </w:p>
    <w:p w14:paraId="59E28657" w14:textId="77777777" w:rsidR="004972C2" w:rsidRPr="004972C2" w:rsidRDefault="004972C2" w:rsidP="004972C2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</w:pPr>
    </w:p>
    <w:p w14:paraId="2F61994C" w14:textId="77777777" w:rsidR="004972C2" w:rsidRPr="004972C2" w:rsidRDefault="004972C2" w:rsidP="004972C2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</w:pPr>
      <w:r w:rsidRPr="004972C2">
        <w:t xml:space="preserve"> </w:t>
      </w:r>
    </w:p>
    <w:p w14:paraId="4E42BC92" w14:textId="19236E15" w:rsidR="004972C2" w:rsidRDefault="004972C2" w:rsidP="004972C2">
      <w:pPr>
        <w:pBdr>
          <w:top w:val="nil"/>
          <w:left w:val="nil"/>
          <w:bottom w:val="nil"/>
          <w:right w:val="nil"/>
          <w:between w:val="nil"/>
        </w:pBdr>
        <w:spacing w:after="60"/>
        <w:jc w:val="right"/>
      </w:pPr>
      <w:r w:rsidRPr="004972C2">
        <w:t xml:space="preserve">Volta Redonda, </w:t>
      </w:r>
      <w:r w:rsidR="00E01E69">
        <w:t>1</w:t>
      </w:r>
      <w:r w:rsidR="00E53153">
        <w:t>1</w:t>
      </w:r>
      <w:r w:rsidRPr="004972C2">
        <w:t xml:space="preserve"> de </w:t>
      </w:r>
      <w:r w:rsidR="00E53153">
        <w:t>abril</w:t>
      </w:r>
      <w:r w:rsidRPr="004972C2">
        <w:t xml:space="preserve"> de 202</w:t>
      </w:r>
      <w:r w:rsidR="00E53153">
        <w:t>3</w:t>
      </w:r>
      <w:r w:rsidRPr="004972C2">
        <w:t>.</w:t>
      </w:r>
    </w:p>
    <w:p w14:paraId="1690221D" w14:textId="3279682F" w:rsidR="004972C2" w:rsidRDefault="004972C2" w:rsidP="004972C2">
      <w:pPr>
        <w:pBdr>
          <w:top w:val="nil"/>
          <w:left w:val="nil"/>
          <w:bottom w:val="nil"/>
          <w:right w:val="nil"/>
          <w:between w:val="nil"/>
        </w:pBdr>
        <w:spacing w:after="60"/>
        <w:jc w:val="right"/>
      </w:pPr>
    </w:p>
    <w:p w14:paraId="769EAF02" w14:textId="77777777" w:rsidR="004972C2" w:rsidRPr="004972C2" w:rsidRDefault="004972C2" w:rsidP="004972C2">
      <w:pPr>
        <w:pBdr>
          <w:top w:val="nil"/>
          <w:left w:val="nil"/>
          <w:bottom w:val="nil"/>
          <w:right w:val="nil"/>
          <w:between w:val="nil"/>
        </w:pBdr>
        <w:spacing w:after="60"/>
        <w:jc w:val="right"/>
      </w:pPr>
    </w:p>
    <w:p w14:paraId="7148FD36" w14:textId="77777777" w:rsidR="004972C2" w:rsidRPr="004972C2" w:rsidRDefault="004972C2" w:rsidP="004972C2">
      <w:pPr>
        <w:pBdr>
          <w:top w:val="nil"/>
          <w:left w:val="nil"/>
          <w:bottom w:val="nil"/>
          <w:right w:val="nil"/>
          <w:between w:val="nil"/>
        </w:pBdr>
        <w:spacing w:after="60"/>
        <w:jc w:val="right"/>
      </w:pPr>
      <w:r w:rsidRPr="004972C2">
        <w:t>____________________________________________________________</w:t>
      </w:r>
    </w:p>
    <w:p w14:paraId="6374B92A" w14:textId="552EF253" w:rsidR="00562CA1" w:rsidRDefault="00562CA1" w:rsidP="004972C2">
      <w:pPr>
        <w:pBdr>
          <w:top w:val="nil"/>
          <w:left w:val="nil"/>
          <w:bottom w:val="nil"/>
          <w:right w:val="nil"/>
          <w:between w:val="nil"/>
        </w:pBdr>
        <w:spacing w:after="60"/>
        <w:jc w:val="right"/>
      </w:pPr>
      <w:r>
        <w:t>Gl</w:t>
      </w:r>
      <w:r w:rsidR="00B9490D">
        <w:t>á</w:t>
      </w:r>
      <w:r>
        <w:t>ucio</w:t>
      </w:r>
      <w:r w:rsidR="00B9490D">
        <w:t xml:space="preserve"> Soares da Fonseca</w:t>
      </w:r>
      <w:r>
        <w:t xml:space="preserve"> </w:t>
      </w:r>
    </w:p>
    <w:p w14:paraId="1826E819" w14:textId="49693074" w:rsidR="004972C2" w:rsidRPr="004972C2" w:rsidRDefault="004972C2" w:rsidP="004972C2">
      <w:pPr>
        <w:pBdr>
          <w:top w:val="nil"/>
          <w:left w:val="nil"/>
          <w:bottom w:val="nil"/>
          <w:right w:val="nil"/>
          <w:between w:val="nil"/>
        </w:pBdr>
        <w:spacing w:after="60"/>
        <w:jc w:val="right"/>
      </w:pPr>
      <w:r w:rsidRPr="004972C2">
        <w:t>Chefe do Departamento de Engenharia Mecânica</w:t>
      </w:r>
    </w:p>
    <w:p w14:paraId="27A2B4B7" w14:textId="77777777" w:rsidR="004972C2" w:rsidRDefault="004972C2" w:rsidP="004972C2"/>
    <w:p w14:paraId="4424F830" w14:textId="77777777" w:rsidR="0039515E" w:rsidRPr="0039515E" w:rsidRDefault="0039515E" w:rsidP="0039515E">
      <w:pPr>
        <w:jc w:val="both"/>
      </w:pPr>
    </w:p>
    <w:p w14:paraId="420858E8" w14:textId="77777777" w:rsidR="0039515E" w:rsidRPr="0039515E" w:rsidRDefault="0039515E" w:rsidP="0039515E"/>
    <w:p w14:paraId="57372ED0" w14:textId="77777777" w:rsidR="00E11A90" w:rsidRPr="00E11A90" w:rsidRDefault="00E11A90" w:rsidP="00E11A90">
      <w:pPr>
        <w:pStyle w:val="Ttulo3"/>
      </w:pPr>
    </w:p>
    <w:sectPr w:rsidR="00E11A90" w:rsidRPr="00E11A9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7BCE4" w14:textId="77777777" w:rsidR="009C1817" w:rsidRDefault="009C1817" w:rsidP="00E11A90">
      <w:pPr>
        <w:spacing w:after="0" w:line="240" w:lineRule="auto"/>
      </w:pPr>
      <w:r>
        <w:separator/>
      </w:r>
    </w:p>
  </w:endnote>
  <w:endnote w:type="continuationSeparator" w:id="0">
    <w:p w14:paraId="0B8949C2" w14:textId="77777777" w:rsidR="009C1817" w:rsidRDefault="009C1817" w:rsidP="00E1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BA9D4" w14:textId="77777777" w:rsidR="009C1817" w:rsidRDefault="009C1817" w:rsidP="00E11A90">
      <w:pPr>
        <w:spacing w:after="0" w:line="240" w:lineRule="auto"/>
      </w:pPr>
      <w:r>
        <w:separator/>
      </w:r>
    </w:p>
  </w:footnote>
  <w:footnote w:type="continuationSeparator" w:id="0">
    <w:p w14:paraId="782057D4" w14:textId="77777777" w:rsidR="009C1817" w:rsidRDefault="009C1817" w:rsidP="00E1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187"/>
      <w:gridCol w:w="7848"/>
    </w:tblGrid>
    <w:tr w:rsidR="00E11A90" w:rsidRPr="00E11A90" w14:paraId="5257665D" w14:textId="77777777" w:rsidTr="00632A53">
      <w:tc>
        <w:tcPr>
          <w:tcW w:w="1187" w:type="dxa"/>
          <w:vAlign w:val="center"/>
        </w:tcPr>
        <w:p w14:paraId="28E30041" w14:textId="77777777" w:rsidR="00E11A90" w:rsidRPr="00E11A90" w:rsidRDefault="00E11A90" w:rsidP="00E11A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 w:cs="Times New Roman"/>
              <w:color w:val="000000"/>
            </w:rPr>
          </w:pPr>
          <w:r w:rsidRPr="00E11A90">
            <w:rPr>
              <w:rFonts w:ascii="Times New Roman" w:hAnsi="Times New Roman" w:cs="Times New Roman"/>
              <w:noProof/>
              <w:color w:val="000000"/>
              <w:lang w:eastAsia="pt-BR"/>
            </w:rPr>
            <w:drawing>
              <wp:inline distT="0" distB="0" distL="114300" distR="114300" wp14:anchorId="7DFED7EC" wp14:editId="53C1FD73">
                <wp:extent cx="615600" cy="518400"/>
                <wp:effectExtent l="0" t="0" r="0" b="0"/>
                <wp:docPr id="1" name="image1.png" descr="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Ícone&#10;&#10;Descrição gerad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600" cy="518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</w:tcPr>
        <w:p w14:paraId="278D7A3B" w14:textId="77777777" w:rsidR="00E11A90" w:rsidRPr="00805ABB" w:rsidRDefault="00E11A90" w:rsidP="00E11A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Verdana" w:hAnsi="Times New Roman" w:cs="Times New Roman"/>
              <w:color w:val="000000"/>
            </w:rPr>
          </w:pPr>
          <w:r w:rsidRPr="00805ABB">
            <w:rPr>
              <w:rFonts w:ascii="Times New Roman" w:eastAsia="Verdana" w:hAnsi="Times New Roman" w:cs="Times New Roman"/>
              <w:color w:val="000000"/>
            </w:rPr>
            <w:t>UNIVERSIDADE FEDERAL FLUMINENSE</w:t>
          </w:r>
        </w:p>
        <w:p w14:paraId="6BDFA97F" w14:textId="77777777" w:rsidR="00805ABB" w:rsidRPr="00805ABB" w:rsidRDefault="00805ABB" w:rsidP="00E11A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</w:pPr>
          <w:r w:rsidRPr="00805ABB">
            <w:rPr>
              <w:rStyle w:val="fontstyle01"/>
            </w:rPr>
            <w:t>PRÓ-REITORIA DE GRADUAÇÃO</w:t>
          </w:r>
          <w:r w:rsidRPr="00805ABB">
            <w:t xml:space="preserve"> </w:t>
          </w:r>
        </w:p>
        <w:p w14:paraId="789DA1DC" w14:textId="3A94D657" w:rsidR="00E11A90" w:rsidRPr="00E11A90" w:rsidRDefault="00E11A90" w:rsidP="00E11A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Verdana" w:hAnsi="Times New Roman" w:cs="Times New Roman"/>
              <w:color w:val="000000"/>
              <w:sz w:val="20"/>
              <w:szCs w:val="20"/>
            </w:rPr>
          </w:pPr>
          <w:r w:rsidRPr="00805ABB">
            <w:rPr>
              <w:rFonts w:ascii="Times New Roman" w:eastAsia="Verdana" w:hAnsi="Times New Roman" w:cs="Times New Roman"/>
              <w:color w:val="000000"/>
            </w:rPr>
            <w:t>DEPARTAMENTO DE ENGENHARIA MEC</w:t>
          </w:r>
          <w:r w:rsidR="002625E9" w:rsidRPr="00805ABB">
            <w:rPr>
              <w:rFonts w:ascii="Times New Roman" w:eastAsia="Verdana" w:hAnsi="Times New Roman" w:cs="Times New Roman"/>
              <w:color w:val="000000"/>
            </w:rPr>
            <w:t>Â</w:t>
          </w:r>
          <w:r w:rsidRPr="00805ABB">
            <w:rPr>
              <w:rFonts w:ascii="Times New Roman" w:eastAsia="Verdana" w:hAnsi="Times New Roman" w:cs="Times New Roman"/>
              <w:color w:val="000000"/>
            </w:rPr>
            <w:t xml:space="preserve">NICA </w:t>
          </w:r>
          <w:r w:rsidR="00805ABB" w:rsidRPr="00805ABB">
            <w:rPr>
              <w:rFonts w:ascii="Times New Roman" w:eastAsia="Verdana" w:hAnsi="Times New Roman" w:cs="Times New Roman"/>
              <w:color w:val="000000"/>
            </w:rPr>
            <w:t xml:space="preserve">DE </w:t>
          </w:r>
          <w:r w:rsidRPr="00805ABB">
            <w:rPr>
              <w:rFonts w:ascii="Times New Roman" w:eastAsia="Verdana" w:hAnsi="Times New Roman" w:cs="Times New Roman"/>
              <w:color w:val="000000"/>
            </w:rPr>
            <w:t>VOLTA REDONDA</w:t>
          </w:r>
        </w:p>
      </w:tc>
    </w:tr>
  </w:tbl>
  <w:p w14:paraId="76F0C65D" w14:textId="77777777" w:rsidR="00E11A90" w:rsidRDefault="00E11A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C3731"/>
    <w:multiLevelType w:val="multilevel"/>
    <w:tmpl w:val="31D87E2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7187F1B"/>
    <w:multiLevelType w:val="hybridMultilevel"/>
    <w:tmpl w:val="27C412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90"/>
    <w:rsid w:val="00013814"/>
    <w:rsid w:val="00020CA6"/>
    <w:rsid w:val="000F0FA3"/>
    <w:rsid w:val="001836D9"/>
    <w:rsid w:val="00194252"/>
    <w:rsid w:val="001E52D0"/>
    <w:rsid w:val="002060CE"/>
    <w:rsid w:val="00212169"/>
    <w:rsid w:val="00221817"/>
    <w:rsid w:val="00247DEF"/>
    <w:rsid w:val="002625E9"/>
    <w:rsid w:val="00283582"/>
    <w:rsid w:val="002B2C52"/>
    <w:rsid w:val="002D7810"/>
    <w:rsid w:val="00310DEE"/>
    <w:rsid w:val="00325E42"/>
    <w:rsid w:val="00343FB5"/>
    <w:rsid w:val="00344ABE"/>
    <w:rsid w:val="00372FFA"/>
    <w:rsid w:val="0039515E"/>
    <w:rsid w:val="003D5638"/>
    <w:rsid w:val="00406772"/>
    <w:rsid w:val="00431C05"/>
    <w:rsid w:val="004972C2"/>
    <w:rsid w:val="004C038C"/>
    <w:rsid w:val="004D2C70"/>
    <w:rsid w:val="005008C4"/>
    <w:rsid w:val="00510624"/>
    <w:rsid w:val="005124FB"/>
    <w:rsid w:val="00524751"/>
    <w:rsid w:val="00535633"/>
    <w:rsid w:val="00562CA1"/>
    <w:rsid w:val="005809C3"/>
    <w:rsid w:val="005818E6"/>
    <w:rsid w:val="00661326"/>
    <w:rsid w:val="0067788D"/>
    <w:rsid w:val="00756747"/>
    <w:rsid w:val="007867F0"/>
    <w:rsid w:val="00790318"/>
    <w:rsid w:val="007B4F18"/>
    <w:rsid w:val="007C56F6"/>
    <w:rsid w:val="007D2896"/>
    <w:rsid w:val="007F3543"/>
    <w:rsid w:val="007F48E7"/>
    <w:rsid w:val="00803158"/>
    <w:rsid w:val="00805ABB"/>
    <w:rsid w:val="00821A68"/>
    <w:rsid w:val="00841499"/>
    <w:rsid w:val="008506A2"/>
    <w:rsid w:val="00851D9F"/>
    <w:rsid w:val="00871D6F"/>
    <w:rsid w:val="00882A63"/>
    <w:rsid w:val="008E7BDA"/>
    <w:rsid w:val="009059DB"/>
    <w:rsid w:val="009967D5"/>
    <w:rsid w:val="009C1817"/>
    <w:rsid w:val="00A43EEA"/>
    <w:rsid w:val="00A6595E"/>
    <w:rsid w:val="00A94836"/>
    <w:rsid w:val="00AB482A"/>
    <w:rsid w:val="00AC6683"/>
    <w:rsid w:val="00AD75BD"/>
    <w:rsid w:val="00AF787B"/>
    <w:rsid w:val="00B9490D"/>
    <w:rsid w:val="00BE2C3D"/>
    <w:rsid w:val="00C1416B"/>
    <w:rsid w:val="00C44215"/>
    <w:rsid w:val="00C60430"/>
    <w:rsid w:val="00C616AB"/>
    <w:rsid w:val="00CA73BA"/>
    <w:rsid w:val="00CE2D04"/>
    <w:rsid w:val="00D019AC"/>
    <w:rsid w:val="00D541A2"/>
    <w:rsid w:val="00DB7A42"/>
    <w:rsid w:val="00DD548E"/>
    <w:rsid w:val="00E01E69"/>
    <w:rsid w:val="00E11A90"/>
    <w:rsid w:val="00E53153"/>
    <w:rsid w:val="00E92170"/>
    <w:rsid w:val="00EB3A49"/>
    <w:rsid w:val="00F73660"/>
    <w:rsid w:val="00FA3144"/>
    <w:rsid w:val="00FB1AA3"/>
    <w:rsid w:val="00FC652B"/>
    <w:rsid w:val="00FE3718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73752"/>
  <w15:chartTrackingRefBased/>
  <w15:docId w15:val="{12DBB8CF-113C-4C3D-B726-6045CBB6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11A9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11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11A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1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A90"/>
  </w:style>
  <w:style w:type="paragraph" w:styleId="Rodap">
    <w:name w:val="footer"/>
    <w:basedOn w:val="Normal"/>
    <w:link w:val="RodapChar"/>
    <w:uiPriority w:val="99"/>
    <w:unhideWhenUsed/>
    <w:rsid w:val="00E11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A90"/>
  </w:style>
  <w:style w:type="character" w:customStyle="1" w:styleId="Ttulo1Char">
    <w:name w:val="Título 1 Char"/>
    <w:basedOn w:val="Fontepargpadro"/>
    <w:link w:val="Ttulo1"/>
    <w:uiPriority w:val="9"/>
    <w:rsid w:val="00E11A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11A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11A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11A90"/>
    <w:pPr>
      <w:ind w:left="720"/>
      <w:contextualSpacing/>
    </w:pPr>
  </w:style>
  <w:style w:type="character" w:customStyle="1" w:styleId="fontstyle01">
    <w:name w:val="fontstyle01"/>
    <w:basedOn w:val="Fontepargpadro"/>
    <w:rsid w:val="00805AB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massard da fonseca</dc:creator>
  <cp:keywords/>
  <dc:description/>
  <cp:lastModifiedBy>Fabiana</cp:lastModifiedBy>
  <cp:revision>2</cp:revision>
  <dcterms:created xsi:type="dcterms:W3CDTF">2023-04-17T16:36:00Z</dcterms:created>
  <dcterms:modified xsi:type="dcterms:W3CDTF">2023-04-17T16:36:00Z</dcterms:modified>
</cp:coreProperties>
</file>